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AA" w:rsidRPr="0011088F" w:rsidRDefault="00B207AA" w:rsidP="00B207AA">
      <w:pPr>
        <w:autoSpaceDE w:val="0"/>
        <w:autoSpaceDN w:val="0"/>
        <w:adjustRightInd w:val="0"/>
        <w:ind w:right="-142" w:firstLine="567"/>
        <w:jc w:val="center"/>
        <w:rPr>
          <w:b/>
          <w:bCs/>
          <w:sz w:val="28"/>
          <w:szCs w:val="28"/>
        </w:rPr>
      </w:pPr>
      <w:r w:rsidRPr="0011088F">
        <w:rPr>
          <w:b/>
          <w:bCs/>
          <w:sz w:val="28"/>
          <w:szCs w:val="28"/>
        </w:rPr>
        <w:t>Информация для размещения на официальном сайте Министерства финансов Республики Мордовия</w:t>
      </w:r>
    </w:p>
    <w:p w:rsidR="00B207AA" w:rsidRPr="00F72C92" w:rsidRDefault="00B207AA" w:rsidP="00B207AA">
      <w:pPr>
        <w:ind w:right="40" w:firstLine="567"/>
        <w:jc w:val="both"/>
        <w:rPr>
          <w:sz w:val="28"/>
          <w:szCs w:val="28"/>
          <w:u w:val="single"/>
          <w:lang w:eastAsia="x-none"/>
        </w:rPr>
      </w:pPr>
      <w:r w:rsidRPr="0011088F">
        <w:rPr>
          <w:sz w:val="28"/>
          <w:szCs w:val="28"/>
          <w:u w:val="single"/>
          <w:lang w:val="x-none" w:eastAsia="x-none"/>
        </w:rPr>
        <w:t xml:space="preserve">Информация о результатах проведенной </w:t>
      </w:r>
      <w:r w:rsidRPr="00F72C92">
        <w:rPr>
          <w:sz w:val="28"/>
          <w:szCs w:val="28"/>
          <w:u w:val="single"/>
          <w:lang w:eastAsia="x-none"/>
        </w:rPr>
        <w:t xml:space="preserve">проверки </w:t>
      </w:r>
      <w:r w:rsidRPr="00F72C92">
        <w:rPr>
          <w:sz w:val="28"/>
          <w:szCs w:val="28"/>
          <w:u w:val="single"/>
        </w:rPr>
        <w:t>финансово-хозяйственной деятельности Государственного казенного учреждения Республики Мордовия дополнительного образования «Республиканская детская музыкальная школа-интернат» за 2018 год</w:t>
      </w:r>
      <w:r w:rsidRPr="00F72C92">
        <w:rPr>
          <w:sz w:val="28"/>
          <w:szCs w:val="28"/>
          <w:u w:val="single"/>
          <w:lang w:eastAsia="x-none"/>
        </w:rPr>
        <w:t xml:space="preserve">. </w:t>
      </w:r>
    </w:p>
    <w:p w:rsidR="00B207AA" w:rsidRPr="0011088F" w:rsidRDefault="00B207AA" w:rsidP="00B207AA">
      <w:pPr>
        <w:ind w:right="40" w:firstLine="567"/>
        <w:jc w:val="both"/>
        <w:rPr>
          <w:bCs/>
          <w:sz w:val="28"/>
          <w:szCs w:val="28"/>
        </w:rPr>
      </w:pPr>
      <w:r w:rsidRPr="0011088F">
        <w:rPr>
          <w:bCs/>
          <w:sz w:val="28"/>
          <w:szCs w:val="28"/>
        </w:rPr>
        <w:t>Выявлены нарушения норм</w:t>
      </w:r>
      <w:r>
        <w:rPr>
          <w:bCs/>
          <w:sz w:val="28"/>
          <w:szCs w:val="28"/>
        </w:rPr>
        <w:t>ативных правовых актов</w:t>
      </w:r>
      <w:r w:rsidRPr="0011088F">
        <w:rPr>
          <w:bCs/>
          <w:sz w:val="28"/>
          <w:szCs w:val="28"/>
        </w:rPr>
        <w:t>:</w:t>
      </w:r>
    </w:p>
    <w:p w:rsidR="00B207AA" w:rsidRDefault="00B207AA" w:rsidP="00B207AA">
      <w:pPr>
        <w:ind w:firstLine="567"/>
        <w:jc w:val="both"/>
        <w:rPr>
          <w:sz w:val="28"/>
          <w:szCs w:val="28"/>
        </w:rPr>
      </w:pPr>
      <w:r w:rsidRPr="0011088F">
        <w:rPr>
          <w:sz w:val="28"/>
          <w:szCs w:val="28"/>
        </w:rPr>
        <w:t xml:space="preserve">- </w:t>
      </w:r>
      <w:r w:rsidRPr="00E63BF1">
        <w:rPr>
          <w:sz w:val="28"/>
          <w:szCs w:val="28"/>
        </w:rPr>
        <w:t xml:space="preserve">постановления Правительства Республики Мордовия от 29.10.2008 г. №487 «Об утверждении Примерного положения об оплате </w:t>
      </w:r>
      <w:proofErr w:type="gramStart"/>
      <w:r w:rsidRPr="00E63BF1">
        <w:rPr>
          <w:sz w:val="28"/>
          <w:szCs w:val="28"/>
        </w:rPr>
        <w:t>труда работников государственных учреждений образования Республики</w:t>
      </w:r>
      <w:proofErr w:type="gramEnd"/>
      <w:r w:rsidRPr="00E63BF1">
        <w:rPr>
          <w:sz w:val="28"/>
          <w:szCs w:val="28"/>
        </w:rPr>
        <w:t xml:space="preserve"> Мордовия»</w:t>
      </w:r>
      <w:r>
        <w:rPr>
          <w:sz w:val="28"/>
          <w:szCs w:val="28"/>
        </w:rPr>
        <w:t>,</w:t>
      </w:r>
    </w:p>
    <w:p w:rsidR="00B207AA" w:rsidRDefault="00B207AA" w:rsidP="00B20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BF1">
        <w:rPr>
          <w:sz w:val="28"/>
          <w:szCs w:val="28"/>
        </w:rPr>
        <w:t>постановления Правительства Республики Мордовия от 29.10.2008 г.№482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служащим, общеотраслевым профессиям рабочих»</w:t>
      </w:r>
      <w:r>
        <w:rPr>
          <w:sz w:val="28"/>
          <w:szCs w:val="28"/>
        </w:rPr>
        <w:t>,</w:t>
      </w:r>
    </w:p>
    <w:p w:rsidR="00B207AA" w:rsidRPr="0011088F" w:rsidRDefault="00B207AA" w:rsidP="00B20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BF1">
        <w:rPr>
          <w:sz w:val="28"/>
          <w:szCs w:val="28"/>
        </w:rPr>
        <w:t>постановления Правительства Республики Мордовия от 29.10.2008 г.№492 «Об утверждении Примерного положения об оплате труда работников культуры, искусства и кинематографии»</w:t>
      </w:r>
      <w:r>
        <w:rPr>
          <w:sz w:val="28"/>
          <w:szCs w:val="28"/>
        </w:rPr>
        <w:t>,</w:t>
      </w:r>
    </w:p>
    <w:p w:rsidR="00B207AA" w:rsidRDefault="00B207AA" w:rsidP="00B20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BF1">
        <w:rPr>
          <w:sz w:val="28"/>
          <w:szCs w:val="28"/>
        </w:rPr>
        <w:t xml:space="preserve">приказа </w:t>
      </w:r>
      <w:proofErr w:type="spellStart"/>
      <w:r w:rsidRPr="00E63BF1">
        <w:rPr>
          <w:sz w:val="28"/>
          <w:szCs w:val="28"/>
        </w:rPr>
        <w:t>Минздравсоцразвития</w:t>
      </w:r>
      <w:proofErr w:type="spellEnd"/>
      <w:r w:rsidRPr="00E63BF1">
        <w:rPr>
          <w:sz w:val="28"/>
          <w:szCs w:val="28"/>
        </w:rPr>
        <w:t xml:space="preserve"> РФ от 29.05.2008 г. N 247н «Об утверждении профессиональных квалификационных групп общеотраслевых должностей руководителей, специалистов и служащих»,</w:t>
      </w:r>
    </w:p>
    <w:p w:rsidR="00B207AA" w:rsidRPr="0011088F" w:rsidRDefault="00B207AA" w:rsidP="00B20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088F">
        <w:rPr>
          <w:sz w:val="28"/>
          <w:szCs w:val="28"/>
        </w:rPr>
        <w:t xml:space="preserve">Министерством финансов Республики Мордовия направлено </w:t>
      </w:r>
      <w:r w:rsidRPr="00E63BF1">
        <w:rPr>
          <w:sz w:val="28"/>
          <w:szCs w:val="28"/>
        </w:rPr>
        <w:t xml:space="preserve">ГКУ РМ </w:t>
      </w:r>
      <w:proofErr w:type="gramStart"/>
      <w:r w:rsidRPr="00E63BF1">
        <w:rPr>
          <w:sz w:val="28"/>
          <w:szCs w:val="28"/>
        </w:rPr>
        <w:t>ДО</w:t>
      </w:r>
      <w:proofErr w:type="gramEnd"/>
      <w:r w:rsidRPr="00E63BF1">
        <w:rPr>
          <w:sz w:val="28"/>
          <w:szCs w:val="28"/>
        </w:rPr>
        <w:t xml:space="preserve"> «</w:t>
      </w:r>
      <w:proofErr w:type="gramStart"/>
      <w:r w:rsidRPr="00E63BF1">
        <w:rPr>
          <w:sz w:val="28"/>
          <w:szCs w:val="28"/>
        </w:rPr>
        <w:t>Республиканская</w:t>
      </w:r>
      <w:proofErr w:type="gramEnd"/>
      <w:r w:rsidRPr="00E63BF1">
        <w:rPr>
          <w:sz w:val="28"/>
          <w:szCs w:val="28"/>
        </w:rPr>
        <w:t xml:space="preserve"> детская музыкальная школа-интернат»</w:t>
      </w:r>
      <w:r>
        <w:rPr>
          <w:sz w:val="28"/>
          <w:szCs w:val="28"/>
        </w:rPr>
        <w:t xml:space="preserve"> </w:t>
      </w:r>
      <w:r w:rsidRPr="0027438E">
        <w:rPr>
          <w:bCs/>
          <w:sz w:val="28"/>
          <w:szCs w:val="28"/>
        </w:rPr>
        <w:t xml:space="preserve">представление </w:t>
      </w:r>
      <w:r w:rsidRPr="0027438E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207AA" w:rsidRDefault="00B207AA" w:rsidP="00B20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07AA" w:rsidRDefault="00B207AA" w:rsidP="00B207AA">
      <w:pPr>
        <w:ind w:right="40" w:firstLine="567"/>
        <w:jc w:val="both"/>
        <w:rPr>
          <w:sz w:val="28"/>
          <w:szCs w:val="28"/>
          <w:u w:val="single"/>
        </w:rPr>
      </w:pPr>
      <w:r w:rsidRPr="0011088F">
        <w:rPr>
          <w:sz w:val="28"/>
          <w:szCs w:val="28"/>
          <w:u w:val="single"/>
          <w:lang w:val="x-none" w:eastAsia="x-none"/>
        </w:rPr>
        <w:t xml:space="preserve">Информация о результатах проведенной </w:t>
      </w:r>
      <w:r w:rsidRPr="00E1285A">
        <w:rPr>
          <w:sz w:val="28"/>
          <w:szCs w:val="28"/>
          <w:u w:val="single"/>
          <w:lang w:eastAsia="x-none"/>
        </w:rPr>
        <w:t xml:space="preserve">проверки </w:t>
      </w:r>
      <w:r w:rsidRPr="00E1285A">
        <w:rPr>
          <w:color w:val="000000"/>
          <w:sz w:val="28"/>
          <w:szCs w:val="28"/>
          <w:u w:val="single"/>
        </w:rPr>
        <w:t xml:space="preserve">Министерства культуры, национальной политики, туризма и  архивного дела Республики Мордовия в части своевременности доведения лимитов бюджетных обязательств до </w:t>
      </w:r>
      <w:r w:rsidRPr="00E1285A">
        <w:rPr>
          <w:sz w:val="28"/>
          <w:szCs w:val="28"/>
          <w:u w:val="single"/>
        </w:rPr>
        <w:t>Государственного казенного учреждения Республики Мордовия дополнительного образования «Республиканская детская музыкальная школа-интернат» и правомерности установления оплаты труда руководителю учреждения в 2018 году.</w:t>
      </w:r>
    </w:p>
    <w:p w:rsidR="00B207AA" w:rsidRPr="00E1285A" w:rsidRDefault="00B207AA" w:rsidP="00B207AA">
      <w:pPr>
        <w:ind w:right="40" w:firstLine="567"/>
        <w:jc w:val="both"/>
        <w:rPr>
          <w:sz w:val="28"/>
          <w:szCs w:val="28"/>
          <w:u w:val="single"/>
        </w:rPr>
      </w:pPr>
      <w:r w:rsidRPr="00E1285A">
        <w:rPr>
          <w:sz w:val="28"/>
          <w:szCs w:val="28"/>
        </w:rPr>
        <w:t>Выявлено нарушение приказа Министерства финансов Республики Мордовия</w:t>
      </w:r>
      <w:r w:rsidRPr="0011088F">
        <w:rPr>
          <w:sz w:val="28"/>
          <w:szCs w:val="28"/>
        </w:rPr>
        <w:t xml:space="preserve"> от 25 декабря 2015 года № 393 «Об утверждении Порядка составления и ведения сводной бюджетной росписи республиканского бюджета Республики Мордовия и бюджетных росписей главных распорядителей средств республиканского бюджета Республики Мордовия (главных администраторов источников финансирования дефицита республиканского бюджета)»</w:t>
      </w:r>
      <w:r>
        <w:rPr>
          <w:sz w:val="28"/>
          <w:szCs w:val="28"/>
        </w:rPr>
        <w:t>.</w:t>
      </w:r>
    </w:p>
    <w:p w:rsidR="00366DA5" w:rsidRPr="00081702" w:rsidRDefault="00B207AA" w:rsidP="00081702">
      <w:pPr>
        <w:ind w:right="40" w:firstLine="567"/>
        <w:jc w:val="both"/>
        <w:rPr>
          <w:sz w:val="28"/>
          <w:szCs w:val="28"/>
        </w:rPr>
      </w:pPr>
      <w:r w:rsidRPr="0011088F">
        <w:rPr>
          <w:sz w:val="28"/>
          <w:szCs w:val="28"/>
        </w:rPr>
        <w:t xml:space="preserve">Министерством финансов Республики Мордовия направлено Министерству </w:t>
      </w:r>
      <w:r w:rsidRPr="0011088F">
        <w:rPr>
          <w:bCs/>
          <w:sz w:val="28"/>
          <w:szCs w:val="28"/>
        </w:rPr>
        <w:t xml:space="preserve">Министерство </w:t>
      </w:r>
      <w:r w:rsidRPr="0011088F">
        <w:rPr>
          <w:color w:val="000000"/>
          <w:sz w:val="28"/>
          <w:szCs w:val="28"/>
        </w:rPr>
        <w:t xml:space="preserve">культуры, национальной политики, туризма и архивного дела Республики </w:t>
      </w:r>
      <w:r w:rsidRPr="0027438E">
        <w:rPr>
          <w:color w:val="000000"/>
          <w:sz w:val="28"/>
          <w:szCs w:val="28"/>
        </w:rPr>
        <w:t>Мордовия</w:t>
      </w:r>
      <w:r w:rsidRPr="0027438E">
        <w:rPr>
          <w:sz w:val="28"/>
          <w:szCs w:val="28"/>
        </w:rPr>
        <w:t xml:space="preserve"> </w:t>
      </w:r>
      <w:r w:rsidRPr="0027438E">
        <w:rPr>
          <w:bCs/>
          <w:sz w:val="28"/>
          <w:szCs w:val="28"/>
        </w:rPr>
        <w:t xml:space="preserve">представление </w:t>
      </w:r>
      <w:r w:rsidRPr="0027438E">
        <w:rPr>
          <w:sz w:val="28"/>
          <w:szCs w:val="28"/>
        </w:rPr>
        <w:t xml:space="preserve">по устранению выявленных нарушений бюджетного законодательства Российской </w:t>
      </w:r>
      <w:r w:rsidRPr="0027438E">
        <w:rPr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правоотношения.</w:t>
      </w:r>
      <w:bookmarkStart w:id="0" w:name="_GoBack"/>
      <w:bookmarkEnd w:id="0"/>
    </w:p>
    <w:sectPr w:rsidR="00366DA5" w:rsidRPr="0008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AA"/>
    <w:rsid w:val="00081702"/>
    <w:rsid w:val="00366DA5"/>
    <w:rsid w:val="006815E2"/>
    <w:rsid w:val="00B2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Макеева И.В.</cp:lastModifiedBy>
  <cp:revision>3</cp:revision>
  <dcterms:created xsi:type="dcterms:W3CDTF">2019-09-03T09:19:00Z</dcterms:created>
  <dcterms:modified xsi:type="dcterms:W3CDTF">2019-09-03T09:23:00Z</dcterms:modified>
</cp:coreProperties>
</file>